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1096E25C" w14:textId="77777777" w:rsidTr="00C04ADF">
        <w:trPr>
          <w:tblCellSpacing w:w="0" w:type="dxa"/>
        </w:trPr>
        <w:tc>
          <w:tcPr>
            <w:tcW w:w="0" w:type="auto"/>
            <w:vAlign w:val="center"/>
            <w:hideMark/>
          </w:tcPr>
          <w:p w14:paraId="2C4C9257" w14:textId="77777777" w:rsidR="00C04ADF" w:rsidRPr="00C04ADF" w:rsidRDefault="00C04ADF" w:rsidP="00C04ADF">
            <w:pPr>
              <w:spacing w:after="0" w:line="240" w:lineRule="auto"/>
              <w:rPr>
                <w:rFonts w:ascii="Times New Roman" w:eastAsia="Times New Roman" w:hAnsi="Times New Roman" w:cs="Times New Roman"/>
                <w:sz w:val="24"/>
                <w:szCs w:val="24"/>
              </w:rPr>
            </w:pPr>
          </w:p>
        </w:tc>
      </w:tr>
    </w:tbl>
    <w:p w14:paraId="0776933B" w14:textId="77777777" w:rsidR="00C04ADF" w:rsidRPr="00C04ADF" w:rsidRDefault="00C04ADF" w:rsidP="00C04AD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377890D1" w14:textId="77777777" w:rsidTr="00C04ADF">
        <w:trPr>
          <w:tblCellSpacing w:w="0" w:type="dxa"/>
        </w:trPr>
        <w:tc>
          <w:tcPr>
            <w:tcW w:w="0" w:type="auto"/>
            <w:vAlign w:val="center"/>
            <w:hideMark/>
          </w:tcPr>
          <w:p w14:paraId="6AFAED90" w14:textId="77777777" w:rsidR="00C04ADF" w:rsidRPr="00C04ADF" w:rsidRDefault="00C04ADF" w:rsidP="00C04ADF">
            <w:pPr>
              <w:spacing w:after="0" w:line="240" w:lineRule="auto"/>
              <w:rPr>
                <w:rFonts w:ascii="Times New Roman" w:eastAsia="Times New Roman" w:hAnsi="Times New Roman" w:cs="Times New Roman"/>
                <w:sz w:val="24"/>
                <w:szCs w:val="24"/>
              </w:rPr>
            </w:pPr>
          </w:p>
        </w:tc>
      </w:tr>
    </w:tbl>
    <w:p w14:paraId="27588429" w14:textId="77777777" w:rsidR="00C04ADF" w:rsidRPr="00C04ADF" w:rsidRDefault="00C04ADF" w:rsidP="00C04AD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77B7C184" w14:textId="77777777" w:rsidTr="00C04ADF">
        <w:trPr>
          <w:tblCellSpacing w:w="0" w:type="dxa"/>
        </w:trPr>
        <w:tc>
          <w:tcPr>
            <w:tcW w:w="0" w:type="auto"/>
            <w:vAlign w:val="center"/>
            <w:hideMark/>
          </w:tcPr>
          <w:p w14:paraId="09D2D165" w14:textId="77777777" w:rsidR="00C04ADF" w:rsidRPr="00C04ADF" w:rsidRDefault="00C04ADF" w:rsidP="00C04ADF">
            <w:pPr>
              <w:spacing w:after="0" w:line="240" w:lineRule="auto"/>
              <w:rPr>
                <w:rFonts w:ascii="Times New Roman" w:eastAsia="Times New Roman" w:hAnsi="Times New Roman" w:cs="Times New Roman"/>
                <w:sz w:val="24"/>
                <w:szCs w:val="24"/>
              </w:rPr>
            </w:pPr>
          </w:p>
        </w:tc>
      </w:tr>
    </w:tbl>
    <w:p w14:paraId="5F87DD23" w14:textId="77777777" w:rsidR="00C04ADF" w:rsidRPr="00C04ADF" w:rsidRDefault="00C04ADF" w:rsidP="00C04AD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551FBEFA" w14:textId="77777777" w:rsidTr="00C04ADF">
        <w:trPr>
          <w:tblCellSpacing w:w="0" w:type="dxa"/>
        </w:trPr>
        <w:tc>
          <w:tcPr>
            <w:tcW w:w="0" w:type="auto"/>
            <w:shd w:val="clear" w:color="auto" w:fill="auto"/>
            <w:vAlign w:val="center"/>
            <w:hideMark/>
          </w:tcPr>
          <w:p w14:paraId="7A3B6F0A" w14:textId="77777777" w:rsidR="00C04ADF" w:rsidRPr="00C04ADF" w:rsidRDefault="00C04ADF" w:rsidP="00C04ADF">
            <w:pPr>
              <w:spacing w:after="0" w:line="240" w:lineRule="auto"/>
              <w:rPr>
                <w:rFonts w:ascii="Times New Roman" w:eastAsia="Times New Roman" w:hAnsi="Times New Roman" w:cs="Times New Roman"/>
                <w:sz w:val="24"/>
                <w:szCs w:val="24"/>
              </w:rPr>
            </w:pPr>
          </w:p>
        </w:tc>
      </w:tr>
    </w:tbl>
    <w:p w14:paraId="3DEE6FD6" w14:textId="77777777" w:rsidR="00C04ADF" w:rsidRPr="00C04ADF" w:rsidRDefault="00C04ADF" w:rsidP="00C04AD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1ED852DA" w14:textId="77777777" w:rsidTr="00C04A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4984998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04ADF" w:rsidRPr="00C04ADF" w14:paraId="1D7357D5" w14:textId="77777777">
                    <w:trPr>
                      <w:tblCellSpacing w:w="0" w:type="dxa"/>
                    </w:trPr>
                    <w:tc>
                      <w:tcPr>
                        <w:tcW w:w="0" w:type="auto"/>
                        <w:vAlign w:val="center"/>
                        <w:hideMark/>
                      </w:tcPr>
                      <w:p w14:paraId="7F45379C" w14:textId="59713BFB" w:rsidR="00C04ADF" w:rsidRPr="00C04ADF" w:rsidRDefault="00C04ADF" w:rsidP="00C04ADF">
                        <w:pPr>
                          <w:spacing w:after="0" w:line="240" w:lineRule="auto"/>
                          <w:rPr>
                            <w:rFonts w:ascii="Times New Roman" w:eastAsia="Times New Roman" w:hAnsi="Times New Roman" w:cs="Times New Roman"/>
                            <w:sz w:val="24"/>
                            <w:szCs w:val="24"/>
                          </w:rPr>
                        </w:pPr>
                        <w:r w:rsidRPr="00C04ADF">
                          <w:rPr>
                            <w:rFonts w:ascii="Times New Roman" w:eastAsia="Times New Roman" w:hAnsi="Times New Roman" w:cs="Times New Roman"/>
                            <w:i/>
                            <w:iCs/>
                            <w:sz w:val="24"/>
                            <w:szCs w:val="24"/>
                          </w:rPr>
                          <w:t>Today, co-writer </w:t>
                        </w:r>
                        <w:hyperlink r:id="rId4" w:tgtFrame="_blank" w:tooltip="Paul Marc Goulet" w:history="1">
                          <w:r w:rsidRPr="00C04ADF">
                            <w:rPr>
                              <w:rFonts w:ascii="Times New Roman" w:eastAsia="Times New Roman" w:hAnsi="Times New Roman" w:cs="Times New Roman"/>
                              <w:i/>
                              <w:iCs/>
                              <w:color w:val="E34A3A"/>
                              <w:sz w:val="24"/>
                              <w:szCs w:val="24"/>
                              <w:u w:val="single"/>
                            </w:rPr>
                            <w:t>Paul Marc Goulet</w:t>
                          </w:r>
                        </w:hyperlink>
                        <w:r w:rsidRPr="00C04ADF">
                          <w:rPr>
                            <w:rFonts w:ascii="Times New Roman" w:eastAsia="Times New Roman" w:hAnsi="Times New Roman" w:cs="Times New Roman"/>
                            <w:i/>
                            <w:iCs/>
                            <w:sz w:val="24"/>
                            <w:szCs w:val="24"/>
                          </w:rPr>
                          <w:t xml:space="preserve"> wrote the message of "A Miracle Every Day". I pray his message and </w:t>
                        </w:r>
                        <w:hyperlink r:id="rId5" w:tgtFrame="_blank" w:tooltip="audio" w:history="1">
                          <w:r w:rsidRPr="00C04ADF">
                            <w:rPr>
                              <w:rFonts w:ascii="Times New Roman" w:eastAsia="Times New Roman" w:hAnsi="Times New Roman" w:cs="Times New Roman"/>
                              <w:i/>
                              <w:iCs/>
                              <w:color w:val="E34A3A"/>
                              <w:sz w:val="24"/>
                              <w:szCs w:val="24"/>
                              <w:u w:val="single"/>
                            </w:rPr>
                            <w:t>audio</w:t>
                          </w:r>
                        </w:hyperlink>
                        <w:r w:rsidRPr="00C04ADF">
                          <w:rPr>
                            <w:rFonts w:ascii="Times New Roman" w:eastAsia="Times New Roman" w:hAnsi="Times New Roman" w:cs="Times New Roman"/>
                            <w:i/>
                            <w:iCs/>
                            <w:sz w:val="24"/>
                            <w:szCs w:val="24"/>
                          </w:rPr>
                          <w:t xml:space="preserve"> will bless you today.</w:t>
                        </w:r>
                        <w:r w:rsidRPr="00C04ADF">
                          <w:rPr>
                            <w:rFonts w:ascii="Times New Roman" w:eastAsia="Times New Roman" w:hAnsi="Times New Roman" w:cs="Times New Roman"/>
                            <w:i/>
                            <w:iCs/>
                            <w:sz w:val="24"/>
                            <w:szCs w:val="24"/>
                          </w:rPr>
                          <w:br/>
                        </w:r>
                        <w:r w:rsidRPr="00C04ADF">
                          <w:rPr>
                            <w:rFonts w:ascii="Times New Roman" w:eastAsia="Times New Roman" w:hAnsi="Times New Roman" w:cs="Times New Roman"/>
                            <w:sz w:val="24"/>
                            <w:szCs w:val="24"/>
                          </w:rPr>
                          <w:br/>
                          <w:t>A Kingdom-minded person thinks differently than other people. How do you know what a Kingdom-minded person should think, or act, like? How should we dress, and what kind of cars should we drive? </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I know these questions sound a little silly, but Christians have been asking them for centuries.</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r>
                        <w:hyperlink r:id="rId6" w:tgtFrame="_blank" w:tooltip="Romans 14:17" w:history="1">
                          <w:r w:rsidRPr="00C04ADF">
                            <w:rPr>
                              <w:rFonts w:ascii="Times New Roman" w:eastAsia="Times New Roman" w:hAnsi="Times New Roman" w:cs="Times New Roman"/>
                              <w:color w:val="E34A3A"/>
                              <w:sz w:val="24"/>
                              <w:szCs w:val="24"/>
                              <w:u w:val="single"/>
                            </w:rPr>
                            <w:t>Romans 14:17</w:t>
                          </w:r>
                        </w:hyperlink>
                        <w:r w:rsidRPr="00C04ADF">
                          <w:rPr>
                            <w:rFonts w:ascii="Times New Roman" w:eastAsia="Times New Roman" w:hAnsi="Times New Roman" w:cs="Times New Roman"/>
                            <w:sz w:val="24"/>
                            <w:szCs w:val="24"/>
                          </w:rPr>
                          <w:t xml:space="preserve"> tells us, </w:t>
                        </w:r>
                        <w:r w:rsidRPr="00C04ADF">
                          <w:rPr>
                            <w:rFonts w:ascii="Times New Roman" w:eastAsia="Times New Roman" w:hAnsi="Times New Roman" w:cs="Times New Roman"/>
                            <w:i/>
                            <w:iCs/>
                            <w:sz w:val="24"/>
                            <w:szCs w:val="24"/>
                          </w:rPr>
                          <w:t>“For the kingdom of God is not eating and drinking, but righteousness and peace and joy in the Holy Spirit.”</w:t>
                        </w:r>
                        <w:r w:rsidRPr="00C04ADF">
                          <w:rPr>
                            <w:rFonts w:ascii="Times New Roman" w:eastAsia="Times New Roman" w:hAnsi="Times New Roman" w:cs="Times New Roman"/>
                            <w:sz w:val="24"/>
                            <w:szCs w:val="24"/>
                          </w:rPr>
                          <w:t xml:space="preserve"> (NKJV)</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 xml:space="preserve">After I accepted Jesus into my life, I was shocked by some advice I received from well-meaning Christians: </w:t>
                        </w:r>
                        <w:r w:rsidRPr="00C04ADF">
                          <w:rPr>
                            <w:rFonts w:ascii="Times New Roman" w:eastAsia="Times New Roman" w:hAnsi="Times New Roman" w:cs="Times New Roman"/>
                            <w:i/>
                            <w:iCs/>
                            <w:sz w:val="24"/>
                            <w:szCs w:val="24"/>
                          </w:rPr>
                          <w:t>“Paul, you’ve got to cut your hair and change your clothes. Don't play cards, go to movies or listen to rock ‘n’ roll music. Oh, and no more dancing.”</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It seems hilarious now, but at the time, it was confusing. When I went to graduate school, I saw large communities of Amish people. They practiced their faith in very different ways. I was confused.</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 xml:space="preserve">April, have you ever been confused by the religious practices of your family or friends? It’s not our intention to judge or condemn others, but it’s important that you decide these things for yourself and your household. Joshua made this bold declaration: </w:t>
                        </w:r>
                        <w:r w:rsidRPr="00C04ADF">
                          <w:rPr>
                            <w:rFonts w:ascii="Times New Roman" w:eastAsia="Times New Roman" w:hAnsi="Times New Roman" w:cs="Times New Roman"/>
                            <w:i/>
                            <w:iCs/>
                            <w:sz w:val="24"/>
                            <w:szCs w:val="24"/>
                          </w:rPr>
                          <w:t>“…as for me and my house, we will serve the LORD.”</w:t>
                        </w:r>
                        <w:r w:rsidRPr="00C04ADF">
                          <w:rPr>
                            <w:rFonts w:ascii="Times New Roman" w:eastAsia="Times New Roman" w:hAnsi="Times New Roman" w:cs="Times New Roman"/>
                            <w:sz w:val="24"/>
                            <w:szCs w:val="24"/>
                          </w:rPr>
                          <w:t xml:space="preserve"> (</w:t>
                        </w:r>
                        <w:hyperlink r:id="rId7" w:tgtFrame="_blank" w:tooltip="Joshua 24:15" w:history="1">
                          <w:r w:rsidRPr="00C04ADF">
                            <w:rPr>
                              <w:rFonts w:ascii="Times New Roman" w:eastAsia="Times New Roman" w:hAnsi="Times New Roman" w:cs="Times New Roman"/>
                              <w:color w:val="E34A3A"/>
                              <w:sz w:val="24"/>
                              <w:szCs w:val="24"/>
                              <w:u w:val="single"/>
                            </w:rPr>
                            <w:t>Joshua 24:15</w:t>
                          </w:r>
                        </w:hyperlink>
                        <w:r w:rsidRPr="00C04ADF">
                          <w:rPr>
                            <w:rFonts w:ascii="Times New Roman" w:eastAsia="Times New Roman" w:hAnsi="Times New Roman" w:cs="Times New Roman"/>
                            <w:sz w:val="24"/>
                            <w:szCs w:val="24"/>
                          </w:rPr>
                          <w:t>, NKJV)</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 xml:space="preserve">I found this amazing scripture about the look of a Kingdom-minded Christian. It had nothing to do with clothes or food but with something much more transformative: </w:t>
                        </w:r>
                        <w:r w:rsidRPr="00C04ADF">
                          <w:rPr>
                            <w:rFonts w:ascii="Times New Roman" w:eastAsia="Times New Roman" w:hAnsi="Times New Roman" w:cs="Times New Roman"/>
                            <w:i/>
                            <w:iCs/>
                            <w:sz w:val="24"/>
                            <w:szCs w:val="24"/>
                          </w:rPr>
                          <w:t xml:space="preserve">“He said to them, ‘Therefore every teacher of the law who has become a disciple in the kingdom of heaven is like the owner of a house who brings out of his storeroom new treasures as well as old.’” </w:t>
                        </w:r>
                        <w:r w:rsidRPr="00C04ADF">
                          <w:rPr>
                            <w:rFonts w:ascii="Times New Roman" w:eastAsia="Times New Roman" w:hAnsi="Times New Roman" w:cs="Times New Roman"/>
                            <w:sz w:val="24"/>
                            <w:szCs w:val="24"/>
                          </w:rPr>
                          <w:t>(</w:t>
                        </w:r>
                        <w:hyperlink r:id="rId8" w:tgtFrame="_blank" w:tooltip="Matthew 13:52" w:history="1">
                          <w:r w:rsidRPr="00C04ADF">
                            <w:rPr>
                              <w:rFonts w:ascii="Times New Roman" w:eastAsia="Times New Roman" w:hAnsi="Times New Roman" w:cs="Times New Roman"/>
                              <w:color w:val="E34A3A"/>
                              <w:sz w:val="24"/>
                              <w:szCs w:val="24"/>
                              <w:u w:val="single"/>
                            </w:rPr>
                            <w:t>Matthew 13:52</w:t>
                          </w:r>
                        </w:hyperlink>
                        <w:r w:rsidRPr="00C04ADF">
                          <w:rPr>
                            <w:rFonts w:ascii="Times New Roman" w:eastAsia="Times New Roman" w:hAnsi="Times New Roman" w:cs="Times New Roman"/>
                            <w:sz w:val="24"/>
                            <w:szCs w:val="24"/>
                          </w:rPr>
                          <w:t>, NIV)  </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April, have you been trained for the Kingdom of Heaven? Do you bring out treasures that are old and new? Do you represent the values of this world or the values of Heaven? </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b/>
                            <w:bCs/>
                            <w:sz w:val="24"/>
                            <w:szCs w:val="24"/>
                          </w:rPr>
                          <w:t>I pray you and I will commit to be experts of Heaven. I pray you will be a resource of wisdom and love. </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God doesn’t judge you on your looks, or bank account, but on the wealth of your heart and mind. </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t>You’re a miracle.</w:t>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sz w:val="24"/>
                            <w:szCs w:val="24"/>
                          </w:rPr>
                          <w:br/>
                        </w:r>
                        <w:r w:rsidRPr="00C04ADF">
                          <w:rPr>
                            <w:rFonts w:ascii="Times New Roman" w:eastAsia="Times New Roman" w:hAnsi="Times New Roman" w:cs="Times New Roman"/>
                            <w:b/>
                            <w:bCs/>
                            <w:sz w:val="24"/>
                            <w:szCs w:val="24"/>
                          </w:rPr>
                          <w:t>Paul Marc Goulet</w:t>
                        </w:r>
                        <w:bookmarkStart w:id="0" w:name="_GoBack"/>
                        <w:bookmarkEnd w:id="0"/>
                        <w:r w:rsidRPr="00C04ADF">
                          <w:rPr>
                            <w:rFonts w:ascii="Times New Roman" w:eastAsia="Times New Roman" w:hAnsi="Times New Roman" w:cs="Times New Roman"/>
                            <w:b/>
                            <w:bCs/>
                            <w:sz w:val="24"/>
                            <w:szCs w:val="24"/>
                          </w:rPr>
                          <w:br/>
                        </w:r>
                        <w:r w:rsidRPr="00C04ADF">
                          <w:rPr>
                            <w:rFonts w:ascii="Times New Roman" w:eastAsia="Times New Roman" w:hAnsi="Times New Roman" w:cs="Times New Roman"/>
                            <w:b/>
                            <w:bCs/>
                            <w:sz w:val="24"/>
                            <w:szCs w:val="24"/>
                          </w:rPr>
                          <w:br/>
                          <w:t>Thank you, Paul Marc, for sharing this today! </w:t>
                        </w:r>
                      </w:p>
                    </w:tc>
                  </w:tr>
                </w:tbl>
                <w:p w14:paraId="6CFD391A" w14:textId="77777777" w:rsidR="00C04ADF" w:rsidRPr="00C04ADF" w:rsidRDefault="00C04ADF" w:rsidP="00C04ADF">
                  <w:pPr>
                    <w:spacing w:after="0" w:line="240" w:lineRule="auto"/>
                    <w:rPr>
                      <w:rFonts w:ascii="Times New Roman" w:eastAsia="Times New Roman" w:hAnsi="Times New Roman" w:cs="Times New Roman"/>
                      <w:sz w:val="24"/>
                      <w:szCs w:val="24"/>
                    </w:rPr>
                  </w:pPr>
                </w:p>
              </w:tc>
            </w:tr>
          </w:tbl>
          <w:p w14:paraId="7F0285EA" w14:textId="77777777" w:rsidR="00C04ADF" w:rsidRPr="00C04ADF" w:rsidRDefault="00C04ADF" w:rsidP="00C04ADF">
            <w:pPr>
              <w:spacing w:after="0" w:line="240" w:lineRule="auto"/>
              <w:rPr>
                <w:rFonts w:ascii="Times New Roman" w:eastAsia="Times New Roman" w:hAnsi="Times New Roman" w:cs="Times New Roman"/>
                <w:sz w:val="24"/>
                <w:szCs w:val="24"/>
              </w:rPr>
            </w:pPr>
          </w:p>
        </w:tc>
      </w:tr>
    </w:tbl>
    <w:p w14:paraId="6BEF3DF3" w14:textId="77777777" w:rsidR="00E67D99" w:rsidRDefault="00E67D99"/>
    <w:sectPr w:rsidR="00E6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DF"/>
    <w:rsid w:val="00C04ADF"/>
    <w:rsid w:val="00E6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D160"/>
  <w15:chartTrackingRefBased/>
  <w15:docId w15:val="{056DB0ED-D96A-44DE-BBB6-87B0C213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m.jesus.net/?qs=47e2e1fa942d97ab490d03e302c032c6e5c5f70a727daad527e1fcab348bbac22205b06460376f887ee2925fc9753a190344d053ffe6b477" TargetMode="External"/><Relationship Id="rId3" Type="http://schemas.openxmlformats.org/officeDocument/2006/relationships/webSettings" Target="webSettings.xml"/><Relationship Id="rId7" Type="http://schemas.openxmlformats.org/officeDocument/2006/relationships/hyperlink" Target="https://click.m.jesus.net/?qs=47e2e1fa942d97ab3e01a7f251dc561412e98ac519a3a2a235f0ef08f82093bb1e0fff7f7c7513149071a9d9135d45eba81c19b1f56e87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m.jesus.net/?qs=47e2e1fa942d97ab0c1a627c0221a2642073f436e32fbe88ae96c258453474cc5503a946ad4717942b41f97a7aea23e0668b1bee1f5a0ca1" TargetMode="External"/><Relationship Id="rId5" Type="http://schemas.openxmlformats.org/officeDocument/2006/relationships/hyperlink" Target="https://click.m.jesus.net/?qs=47e2e1fa942d97ab747de6510ae6dbe2fb6adcad6d9da6c119c143af69a529cc76ac59e6484a9ff77bc15214bc21666e2d687780c6713b87" TargetMode="External"/><Relationship Id="rId10" Type="http://schemas.openxmlformats.org/officeDocument/2006/relationships/theme" Target="theme/theme1.xml"/><Relationship Id="rId4" Type="http://schemas.openxmlformats.org/officeDocument/2006/relationships/hyperlink" Target="https://click.m.jesus.net/?qs=fc2a02de5160b3ef9b7d8e5e4bcc940487e13ea9f2fa8fabdc6ba2e65718ffa7da6b7084f262b21ccb0312f0a5ebbc89c7ad295394e33d2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Weems</dc:creator>
  <cp:keywords/>
  <dc:description/>
  <cp:lastModifiedBy>April Weems</cp:lastModifiedBy>
  <cp:revision>1</cp:revision>
  <dcterms:created xsi:type="dcterms:W3CDTF">2020-07-18T20:42:00Z</dcterms:created>
  <dcterms:modified xsi:type="dcterms:W3CDTF">2020-07-18T20:50:00Z</dcterms:modified>
</cp:coreProperties>
</file>