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F246" w14:textId="069AA735" w:rsidR="00193353" w:rsidRPr="00FA3990" w:rsidRDefault="00F76C46" w:rsidP="002913C7">
      <w:pPr>
        <w:spacing w:line="240" w:lineRule="auto"/>
        <w:contextualSpacing/>
        <w:jc w:val="center"/>
        <w:rPr>
          <w:rFonts w:ascii="Times New Roman" w:hAnsi="Times New Roman" w:cs="Times New Roman"/>
          <w:b/>
          <w:bCs/>
          <w:sz w:val="24"/>
          <w:szCs w:val="24"/>
        </w:rPr>
      </w:pPr>
      <w:r w:rsidRPr="00FA3990">
        <w:rPr>
          <w:rFonts w:ascii="Times New Roman" w:hAnsi="Times New Roman" w:cs="Times New Roman"/>
          <w:b/>
          <w:bCs/>
          <w:sz w:val="24"/>
          <w:szCs w:val="24"/>
        </w:rPr>
        <w:t>IMPROVE YOUR STANDARD OF LIVING</w:t>
      </w:r>
    </w:p>
    <w:p w14:paraId="3DCF1D3B" w14:textId="1858853D" w:rsidR="002913C7"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Living</w:t>
      </w:r>
      <w:r w:rsidR="00F76C46">
        <w:rPr>
          <w:rFonts w:ascii="Times New Roman" w:hAnsi="Times New Roman" w:cs="Times New Roman"/>
          <w:sz w:val="24"/>
          <w:szCs w:val="24"/>
        </w:rPr>
        <w:t xml:space="preserve"> </w:t>
      </w:r>
      <w:r>
        <w:rPr>
          <w:rFonts w:ascii="Times New Roman" w:hAnsi="Times New Roman" w:cs="Times New Roman"/>
          <w:sz w:val="24"/>
          <w:szCs w:val="24"/>
        </w:rPr>
        <w:t>in Tough Times</w:t>
      </w:r>
      <w:r w:rsidR="00FA3990">
        <w:rPr>
          <w:rFonts w:ascii="Times New Roman" w:hAnsi="Times New Roman" w:cs="Times New Roman"/>
          <w:sz w:val="24"/>
          <w:szCs w:val="24"/>
        </w:rPr>
        <w:t xml:space="preserve"> – Pt 5</w:t>
      </w:r>
    </w:p>
    <w:p w14:paraId="4DA123F2" w14:textId="77777777" w:rsidR="002913C7" w:rsidRDefault="002913C7"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39ECC7A4" w14:textId="331652DE" w:rsidR="002913C7" w:rsidRDefault="00F76C46" w:rsidP="002913C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17, 2020</w:t>
      </w:r>
    </w:p>
    <w:p w14:paraId="4BB3B86B" w14:textId="77777777" w:rsidR="002913C7" w:rsidRDefault="002913C7" w:rsidP="002913C7">
      <w:pPr>
        <w:spacing w:line="240" w:lineRule="auto"/>
        <w:contextualSpacing/>
        <w:jc w:val="center"/>
        <w:rPr>
          <w:rFonts w:ascii="Times New Roman" w:hAnsi="Times New Roman" w:cs="Times New Roman"/>
          <w:sz w:val="24"/>
          <w:szCs w:val="24"/>
        </w:rPr>
      </w:pPr>
    </w:p>
    <w:p w14:paraId="3CF46DB1" w14:textId="77777777" w:rsidR="002913C7" w:rsidRDefault="002913C7" w:rsidP="002913C7">
      <w:pPr>
        <w:spacing w:line="240" w:lineRule="auto"/>
        <w:contextualSpacing/>
        <w:jc w:val="center"/>
        <w:rPr>
          <w:rFonts w:ascii="Times New Roman" w:hAnsi="Times New Roman" w:cs="Times New Roman"/>
          <w:sz w:val="24"/>
          <w:szCs w:val="24"/>
        </w:rPr>
      </w:pPr>
    </w:p>
    <w:p w14:paraId="0820EB0F" w14:textId="77777777" w:rsidR="002913C7" w:rsidRDefault="002913C7" w:rsidP="002913C7">
      <w:pPr>
        <w:spacing w:line="240" w:lineRule="auto"/>
        <w:contextualSpacing/>
        <w:jc w:val="center"/>
        <w:rPr>
          <w:rFonts w:ascii="Times New Roman" w:hAnsi="Times New Roman" w:cs="Times New Roman"/>
          <w:sz w:val="24"/>
          <w:szCs w:val="24"/>
        </w:rPr>
      </w:pPr>
    </w:p>
    <w:p w14:paraId="71E6440F" w14:textId="77777777" w:rsidR="002913C7" w:rsidRDefault="002913C7" w:rsidP="002913C7">
      <w:pPr>
        <w:spacing w:line="240" w:lineRule="auto"/>
        <w:contextualSpacing/>
        <w:jc w:val="center"/>
        <w:rPr>
          <w:rFonts w:ascii="Times New Roman" w:hAnsi="Times New Roman" w:cs="Times New Roman"/>
          <w:sz w:val="24"/>
          <w:szCs w:val="24"/>
        </w:rPr>
      </w:pPr>
    </w:p>
    <w:p w14:paraId="29CDFAB2" w14:textId="36523669" w:rsidR="002913C7" w:rsidRDefault="002913C7" w:rsidP="00A9099B">
      <w:pPr>
        <w:spacing w:after="0" w:line="240" w:lineRule="auto"/>
        <w:jc w:val="center"/>
        <w:rPr>
          <w:rFonts w:ascii="Times New Roman" w:eastAsia="Times New Roman" w:hAnsi="Times New Roman" w:cs="Times New Roman"/>
          <w:sz w:val="24"/>
          <w:szCs w:val="24"/>
        </w:rPr>
      </w:pPr>
      <w:r w:rsidRPr="002913C7">
        <w:rPr>
          <w:rFonts w:ascii="Times New Roman" w:eastAsia="Times New Roman" w:hAnsi="Times New Roman" w:cs="Times New Roman"/>
          <w:b/>
          <w:bCs/>
          <w:sz w:val="24"/>
          <w:szCs w:val="24"/>
        </w:rPr>
        <w:t xml:space="preserve">1 Peter 3:8-9 (NIV) </w:t>
      </w:r>
      <w:r w:rsidRPr="002913C7">
        <w:rPr>
          <w:rFonts w:ascii="Times New Roman" w:eastAsia="Times New Roman" w:hAnsi="Times New Roman" w:cs="Times New Roman"/>
          <w:sz w:val="24"/>
          <w:szCs w:val="24"/>
        </w:rPr>
        <w:br/>
        <w:t>Finally, all of you, live in harmony with one another; be sympathetic, love as brothers, be compassionate and humble. Do not repay evil with evil or insult with insult, but with blessing, because to this you were called so that you may inherit a blessing.</w:t>
      </w:r>
    </w:p>
    <w:p w14:paraId="5E175342" w14:textId="77777777" w:rsidR="002913C7" w:rsidRDefault="002913C7" w:rsidP="00A9099B">
      <w:pPr>
        <w:spacing w:after="0" w:line="240" w:lineRule="auto"/>
        <w:jc w:val="center"/>
        <w:rPr>
          <w:rFonts w:ascii="Times New Roman" w:eastAsia="Times New Roman" w:hAnsi="Times New Roman" w:cs="Times New Roman"/>
          <w:sz w:val="24"/>
          <w:szCs w:val="24"/>
        </w:rPr>
      </w:pPr>
    </w:p>
    <w:p w14:paraId="3FE1E797" w14:textId="77777777" w:rsidR="002913C7" w:rsidRDefault="002913C7" w:rsidP="00A9099B">
      <w:pPr>
        <w:spacing w:after="0" w:line="240" w:lineRule="auto"/>
        <w:jc w:val="center"/>
        <w:rPr>
          <w:rFonts w:ascii="Times New Roman" w:eastAsia="Times New Roman" w:hAnsi="Times New Roman" w:cs="Times New Roman"/>
          <w:sz w:val="24"/>
          <w:szCs w:val="24"/>
        </w:rPr>
      </w:pPr>
    </w:p>
    <w:p w14:paraId="587E52D0" w14:textId="0AFE1F9B" w:rsidR="002913C7" w:rsidRDefault="002913C7" w:rsidP="00A9099B">
      <w:pPr>
        <w:spacing w:after="0" w:line="240" w:lineRule="auto"/>
        <w:jc w:val="center"/>
        <w:rPr>
          <w:rFonts w:ascii="Times New Roman" w:eastAsia="Times New Roman" w:hAnsi="Times New Roman" w:cs="Times New Roman"/>
          <w:sz w:val="24"/>
          <w:szCs w:val="24"/>
        </w:rPr>
      </w:pPr>
      <w:r w:rsidRPr="002913C7">
        <w:rPr>
          <w:rFonts w:ascii="Times New Roman" w:eastAsia="Times New Roman" w:hAnsi="Times New Roman" w:cs="Times New Roman"/>
          <w:b/>
          <w:bCs/>
          <w:sz w:val="24"/>
          <w:szCs w:val="24"/>
        </w:rPr>
        <w:t xml:space="preserve">Psalm 34:12-14 (NLT2) </w:t>
      </w:r>
      <w:r w:rsidRPr="002913C7">
        <w:rPr>
          <w:rFonts w:ascii="Times New Roman" w:eastAsia="Times New Roman" w:hAnsi="Times New Roman" w:cs="Times New Roman"/>
          <w:sz w:val="24"/>
          <w:szCs w:val="24"/>
        </w:rPr>
        <w:br/>
        <w:t>Does anyone want to live a life that is long and prosperous? Then keep your tongue from speaking evil and your lips from telling lies! Turn away from evil and do good. Search for peace, and work to maintain it.</w:t>
      </w:r>
    </w:p>
    <w:p w14:paraId="013BCFEE"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6EA4932F"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3AAF54FB"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735BFD91" w14:textId="77777777" w:rsidR="00F26825" w:rsidRPr="00FA3990" w:rsidRDefault="00F26825" w:rsidP="00A9099B">
      <w:pPr>
        <w:spacing w:after="0" w:line="240" w:lineRule="auto"/>
        <w:jc w:val="center"/>
        <w:rPr>
          <w:rFonts w:ascii="Times New Roman" w:hAnsi="Times New Roman" w:cs="Times New Roman"/>
          <w:b/>
          <w:color w:val="333333"/>
          <w:sz w:val="24"/>
          <w:szCs w:val="24"/>
        </w:rPr>
      </w:pPr>
      <w:r w:rsidRPr="00FA3990">
        <w:rPr>
          <w:rFonts w:ascii="Times New Roman" w:hAnsi="Times New Roman" w:cs="Times New Roman"/>
          <w:b/>
          <w:color w:val="333333"/>
          <w:sz w:val="24"/>
          <w:szCs w:val="24"/>
        </w:rPr>
        <w:t>Three things that are fundamental to finding happiness in your day to day existence:</w:t>
      </w:r>
    </w:p>
    <w:p w14:paraId="2B1BA275" w14:textId="77777777" w:rsidR="00F26825" w:rsidRDefault="00F26825" w:rsidP="00A9099B">
      <w:pPr>
        <w:spacing w:after="0" w:line="240" w:lineRule="auto"/>
        <w:jc w:val="center"/>
        <w:rPr>
          <w:rFonts w:ascii="Times New Roman" w:hAnsi="Times New Roman" w:cs="Times New Roman"/>
          <w:b/>
          <w:color w:val="333333"/>
          <w:sz w:val="24"/>
          <w:szCs w:val="24"/>
        </w:rPr>
      </w:pPr>
    </w:p>
    <w:p w14:paraId="5E3422DE" w14:textId="77777777" w:rsidR="00F26825" w:rsidRDefault="00F26825" w:rsidP="00A9099B">
      <w:pPr>
        <w:spacing w:after="0" w:line="240" w:lineRule="auto"/>
        <w:jc w:val="center"/>
        <w:rPr>
          <w:rFonts w:ascii="Times New Roman" w:hAnsi="Times New Roman" w:cs="Times New Roman"/>
          <w:b/>
          <w:color w:val="333333"/>
          <w:sz w:val="24"/>
          <w:szCs w:val="24"/>
        </w:rPr>
      </w:pPr>
    </w:p>
    <w:p w14:paraId="112A799D" w14:textId="3E247204" w:rsidR="00F26825" w:rsidRDefault="00F26825" w:rsidP="00A9099B">
      <w:pPr>
        <w:spacing w:after="0" w:line="240" w:lineRule="auto"/>
        <w:jc w:val="center"/>
        <w:rPr>
          <w:rFonts w:ascii="Times New Roman" w:hAnsi="Times New Roman" w:cs="Times New Roman"/>
          <w:color w:val="333333"/>
          <w:sz w:val="24"/>
          <w:szCs w:val="24"/>
        </w:rPr>
      </w:pPr>
      <w:r>
        <w:rPr>
          <w:rFonts w:ascii="Times New Roman" w:hAnsi="Times New Roman" w:cs="Times New Roman"/>
          <w:b/>
          <w:color w:val="333333"/>
          <w:sz w:val="24"/>
          <w:szCs w:val="24"/>
        </w:rPr>
        <w:t xml:space="preserve">1. </w:t>
      </w:r>
      <w:r w:rsidR="00A9099B">
        <w:rPr>
          <w:rFonts w:ascii="Times New Roman" w:hAnsi="Times New Roman" w:cs="Times New Roman"/>
          <w:b/>
          <w:bCs/>
          <w:color w:val="333333"/>
          <w:sz w:val="28"/>
          <w:szCs w:val="28"/>
          <w:u w:val="single"/>
        </w:rPr>
        <w:t>Think About What You Say</w:t>
      </w:r>
    </w:p>
    <w:p w14:paraId="25884325" w14:textId="77777777" w:rsidR="00F26825" w:rsidRDefault="00F26825" w:rsidP="00A9099B">
      <w:pPr>
        <w:spacing w:after="0" w:line="240" w:lineRule="auto"/>
        <w:jc w:val="center"/>
        <w:rPr>
          <w:rFonts w:ascii="Times New Roman" w:hAnsi="Times New Roman" w:cs="Times New Roman"/>
          <w:color w:val="333333"/>
          <w:sz w:val="24"/>
          <w:szCs w:val="24"/>
        </w:rPr>
      </w:pPr>
    </w:p>
    <w:p w14:paraId="7784A460" w14:textId="520F3F65" w:rsidR="00F26825" w:rsidRDefault="00F26825" w:rsidP="00A9099B">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1 Peter 3:10 (NLT2) </w:t>
      </w:r>
      <w:r w:rsidRPr="00F26825">
        <w:rPr>
          <w:rFonts w:ascii="Times New Roman" w:eastAsia="Times New Roman" w:hAnsi="Times New Roman" w:cs="Times New Roman"/>
          <w:sz w:val="24"/>
          <w:szCs w:val="24"/>
        </w:rPr>
        <w:br/>
        <w:t>For the Scriptures say, “If you want to enjoy life and see many happy days, keep your tongue from speaking evil and your lips from telling lies.</w:t>
      </w:r>
    </w:p>
    <w:p w14:paraId="36A2F115"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2407965C" w14:textId="2DFFE779" w:rsidR="00F26825" w:rsidRDefault="00F26825" w:rsidP="00A9099B">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1 Peter 2:22-23 (NIV) </w:t>
      </w:r>
      <w:r w:rsidRPr="00F26825">
        <w:rPr>
          <w:rFonts w:ascii="Times New Roman" w:eastAsia="Times New Roman" w:hAnsi="Times New Roman" w:cs="Times New Roman"/>
          <w:sz w:val="24"/>
          <w:szCs w:val="24"/>
        </w:rPr>
        <w:br/>
        <w:t>"He committed no sin, and no deceit was found in his mouth." When they hurled their insults at him, he did not retaliate; when he suffered, he made no threats. Instead, he entrusted himself to him who judges justly.</w:t>
      </w:r>
    </w:p>
    <w:p w14:paraId="52201832"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344D08A9" w14:textId="4D5FE85E" w:rsidR="00F26825" w:rsidRDefault="00F26825" w:rsidP="00A9099B">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18:21 (NIV) </w:t>
      </w:r>
      <w:r w:rsidRPr="00F26825">
        <w:rPr>
          <w:rFonts w:ascii="Times New Roman" w:eastAsia="Times New Roman" w:hAnsi="Times New Roman" w:cs="Times New Roman"/>
          <w:sz w:val="24"/>
          <w:szCs w:val="24"/>
        </w:rPr>
        <w:br/>
        <w:t>The tongue has the power of life and death, and those who love it will eat its fruit.</w:t>
      </w:r>
    </w:p>
    <w:p w14:paraId="0A5214B6"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09F15161" w14:textId="77777777" w:rsidR="00F26825" w:rsidRDefault="00F26825" w:rsidP="00A9099B">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13:3 (NIV) </w:t>
      </w:r>
      <w:r w:rsidRPr="00F26825">
        <w:rPr>
          <w:rFonts w:ascii="Times New Roman" w:eastAsia="Times New Roman" w:hAnsi="Times New Roman" w:cs="Times New Roman"/>
          <w:sz w:val="24"/>
          <w:szCs w:val="24"/>
        </w:rPr>
        <w:br/>
        <w:t>He who guards his lips guards his life, but he who speaks rashly will come to ruin.</w:t>
      </w:r>
    </w:p>
    <w:p w14:paraId="09CB9FC1"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63BC545A" w14:textId="73624F10" w:rsidR="00F26825" w:rsidRDefault="00F26825" w:rsidP="00A9099B">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12:18 (NASB) </w:t>
      </w:r>
      <w:r w:rsidRPr="00F26825">
        <w:rPr>
          <w:rFonts w:ascii="Times New Roman" w:eastAsia="Times New Roman" w:hAnsi="Times New Roman" w:cs="Times New Roman"/>
          <w:sz w:val="24"/>
          <w:szCs w:val="24"/>
        </w:rPr>
        <w:br/>
        <w:t>There is one who speaks rashly like the thrusts of a sword, But the tongue of the wise brings healing.</w:t>
      </w:r>
    </w:p>
    <w:p w14:paraId="4AFCE519" w14:textId="1D800EC1" w:rsidR="00F26825" w:rsidRDefault="00F26825" w:rsidP="00A9099B">
      <w:pPr>
        <w:spacing w:after="0" w:line="240" w:lineRule="auto"/>
        <w:jc w:val="center"/>
        <w:rPr>
          <w:rFonts w:ascii="Times New Roman" w:eastAsia="Times New Roman" w:hAnsi="Times New Roman" w:cs="Times New Roman"/>
          <w:sz w:val="24"/>
          <w:szCs w:val="24"/>
        </w:rPr>
      </w:pPr>
      <w:r w:rsidRPr="00F26825">
        <w:rPr>
          <w:rFonts w:ascii="Times New Roman" w:eastAsia="Times New Roman" w:hAnsi="Times New Roman" w:cs="Times New Roman"/>
          <w:b/>
          <w:bCs/>
          <w:sz w:val="24"/>
          <w:szCs w:val="24"/>
        </w:rPr>
        <w:t xml:space="preserve">Proverbs 10:19 (NIV) </w:t>
      </w:r>
      <w:r w:rsidRPr="00F26825">
        <w:rPr>
          <w:rFonts w:ascii="Times New Roman" w:eastAsia="Times New Roman" w:hAnsi="Times New Roman" w:cs="Times New Roman"/>
          <w:sz w:val="24"/>
          <w:szCs w:val="24"/>
        </w:rPr>
        <w:br/>
        <w:t>When words are many, sin is not absent, but he who holds his tongue is wise.</w:t>
      </w:r>
    </w:p>
    <w:p w14:paraId="62EDD934"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59B29A06"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33CBB4DE"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28E67693" w14:textId="3D26D474" w:rsidR="00F26825" w:rsidRDefault="00F26825" w:rsidP="00A90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A9099B">
        <w:rPr>
          <w:rFonts w:ascii="Times New Roman" w:eastAsia="Times New Roman" w:hAnsi="Times New Roman" w:cs="Times New Roman"/>
          <w:b/>
          <w:bCs/>
          <w:sz w:val="28"/>
          <w:szCs w:val="28"/>
          <w:u w:val="single"/>
        </w:rPr>
        <w:t>Think About What You Do</w:t>
      </w:r>
    </w:p>
    <w:p w14:paraId="2C5FBBA5" w14:textId="77777777" w:rsidR="00F26825" w:rsidRDefault="00F26825" w:rsidP="00A9099B">
      <w:pPr>
        <w:spacing w:after="0" w:line="240" w:lineRule="auto"/>
        <w:jc w:val="center"/>
        <w:rPr>
          <w:rFonts w:ascii="Times New Roman" w:eastAsia="Times New Roman" w:hAnsi="Times New Roman" w:cs="Times New Roman"/>
          <w:sz w:val="24"/>
          <w:szCs w:val="24"/>
        </w:rPr>
      </w:pPr>
    </w:p>
    <w:p w14:paraId="6FAE8566" w14:textId="54C2B1FE" w:rsidR="000F196F" w:rsidRDefault="000F196F" w:rsidP="00A9099B">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1 Peter 3:10-11 (NIV) </w:t>
      </w:r>
      <w:r w:rsidRPr="000F196F">
        <w:rPr>
          <w:rFonts w:ascii="Times New Roman" w:eastAsia="Times New Roman" w:hAnsi="Times New Roman" w:cs="Times New Roman"/>
          <w:sz w:val="24"/>
          <w:szCs w:val="24"/>
        </w:rPr>
        <w:br/>
        <w:t>For, "Whoever would love life and see good days must keep his tongue from evil and his lips from deceitful speech. He must turn from evil and do good; he must seek peace and pursue it.</w:t>
      </w:r>
    </w:p>
    <w:p w14:paraId="15409FCE" w14:textId="77777777" w:rsidR="000F196F" w:rsidRDefault="000F196F" w:rsidP="00A9099B">
      <w:pPr>
        <w:spacing w:after="0" w:line="240" w:lineRule="auto"/>
        <w:jc w:val="center"/>
        <w:rPr>
          <w:rFonts w:ascii="Times New Roman" w:eastAsia="Times New Roman" w:hAnsi="Times New Roman" w:cs="Times New Roman"/>
          <w:sz w:val="24"/>
          <w:szCs w:val="24"/>
        </w:rPr>
      </w:pPr>
    </w:p>
    <w:p w14:paraId="6B3F5E27" w14:textId="4C3339BC" w:rsidR="000F196F" w:rsidRDefault="000F196F" w:rsidP="00A9099B">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Isaiah 1:16 (NIV) </w:t>
      </w:r>
      <w:r w:rsidRPr="000F196F">
        <w:rPr>
          <w:rFonts w:ascii="Times New Roman" w:eastAsia="Times New Roman" w:hAnsi="Times New Roman" w:cs="Times New Roman"/>
          <w:sz w:val="24"/>
          <w:szCs w:val="24"/>
        </w:rPr>
        <w:br/>
        <w:t>wash and make yourselves clean. Take your evil deeds out of my sight! Stop doing wrong,</w:t>
      </w:r>
    </w:p>
    <w:p w14:paraId="790BE079" w14:textId="77777777" w:rsidR="000F196F" w:rsidRDefault="000F196F" w:rsidP="00A9099B">
      <w:pPr>
        <w:spacing w:after="0" w:line="240" w:lineRule="auto"/>
        <w:jc w:val="center"/>
        <w:rPr>
          <w:rFonts w:ascii="Times New Roman" w:eastAsia="Times New Roman" w:hAnsi="Times New Roman" w:cs="Times New Roman"/>
          <w:sz w:val="24"/>
          <w:szCs w:val="24"/>
        </w:rPr>
      </w:pPr>
    </w:p>
    <w:p w14:paraId="57AF67C9" w14:textId="643AC0AE" w:rsidR="000F196F" w:rsidRDefault="000F196F" w:rsidP="00A9099B">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Isaiah 1:17 (NIV) </w:t>
      </w:r>
      <w:r w:rsidRPr="000F196F">
        <w:rPr>
          <w:rFonts w:ascii="Times New Roman" w:eastAsia="Times New Roman" w:hAnsi="Times New Roman" w:cs="Times New Roman"/>
          <w:sz w:val="24"/>
          <w:szCs w:val="24"/>
        </w:rPr>
        <w:br/>
        <w:t>learn to do right! Seek justice, encourage the oppressed. Defend the cause of the fatherless, plead the case of the widow.</w:t>
      </w:r>
    </w:p>
    <w:p w14:paraId="7F2D5E29" w14:textId="77777777" w:rsidR="000F196F" w:rsidRDefault="000F196F" w:rsidP="00A9099B">
      <w:pPr>
        <w:spacing w:after="0" w:line="240" w:lineRule="auto"/>
        <w:jc w:val="center"/>
        <w:rPr>
          <w:rFonts w:ascii="Times New Roman" w:eastAsia="Times New Roman" w:hAnsi="Times New Roman" w:cs="Times New Roman"/>
          <w:sz w:val="24"/>
          <w:szCs w:val="24"/>
        </w:rPr>
      </w:pPr>
    </w:p>
    <w:p w14:paraId="0A824A6D" w14:textId="3CFEB5D1" w:rsidR="000F196F" w:rsidRDefault="000F196F" w:rsidP="00A9099B">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Proverbs 12:14 (NASB) </w:t>
      </w:r>
      <w:r w:rsidRPr="000F196F">
        <w:rPr>
          <w:rFonts w:ascii="Times New Roman" w:eastAsia="Times New Roman" w:hAnsi="Times New Roman" w:cs="Times New Roman"/>
          <w:sz w:val="24"/>
          <w:szCs w:val="24"/>
        </w:rPr>
        <w:br/>
        <w:t>A man will be satisfied with good by the fruit of his words, And the deeds of a man's hands will return to him.</w:t>
      </w:r>
    </w:p>
    <w:p w14:paraId="436DF111" w14:textId="77777777" w:rsidR="000F196F" w:rsidRDefault="000F196F" w:rsidP="00A9099B">
      <w:pPr>
        <w:spacing w:after="0" w:line="240" w:lineRule="auto"/>
        <w:jc w:val="center"/>
        <w:rPr>
          <w:rFonts w:ascii="Times New Roman" w:eastAsia="Times New Roman" w:hAnsi="Times New Roman" w:cs="Times New Roman"/>
          <w:sz w:val="24"/>
          <w:szCs w:val="24"/>
        </w:rPr>
      </w:pPr>
    </w:p>
    <w:p w14:paraId="6BC5FF3A" w14:textId="77777777" w:rsidR="000F196F" w:rsidRDefault="000F196F" w:rsidP="00A9099B">
      <w:pPr>
        <w:spacing w:after="0" w:line="240" w:lineRule="auto"/>
        <w:jc w:val="center"/>
        <w:rPr>
          <w:rFonts w:ascii="Times New Roman" w:eastAsia="Times New Roman" w:hAnsi="Times New Roman" w:cs="Times New Roman"/>
          <w:sz w:val="24"/>
          <w:szCs w:val="24"/>
        </w:rPr>
      </w:pPr>
    </w:p>
    <w:p w14:paraId="25DD3D0C" w14:textId="491E2B8E" w:rsidR="000F196F" w:rsidRDefault="000F196F" w:rsidP="00A90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A9099B">
        <w:rPr>
          <w:rFonts w:ascii="Times New Roman" w:eastAsia="Times New Roman" w:hAnsi="Times New Roman" w:cs="Times New Roman"/>
          <w:b/>
          <w:bCs/>
          <w:sz w:val="28"/>
          <w:szCs w:val="28"/>
          <w:u w:val="single"/>
        </w:rPr>
        <w:t>Think About How You Treat Others</w:t>
      </w:r>
      <w:bookmarkStart w:id="0" w:name="_GoBack"/>
      <w:bookmarkEnd w:id="0"/>
    </w:p>
    <w:p w14:paraId="337BBB45" w14:textId="77777777" w:rsidR="000F196F" w:rsidRDefault="000F196F" w:rsidP="00A9099B">
      <w:pPr>
        <w:spacing w:after="0" w:line="240" w:lineRule="auto"/>
        <w:jc w:val="center"/>
        <w:rPr>
          <w:rFonts w:ascii="Times New Roman" w:eastAsia="Times New Roman" w:hAnsi="Times New Roman" w:cs="Times New Roman"/>
          <w:sz w:val="24"/>
          <w:szCs w:val="24"/>
        </w:rPr>
      </w:pPr>
    </w:p>
    <w:p w14:paraId="2CCC0B9A" w14:textId="1291EE44" w:rsidR="00D427B3" w:rsidRDefault="00D427B3" w:rsidP="00A9099B">
      <w:pPr>
        <w:spacing w:after="0" w:line="240" w:lineRule="auto"/>
        <w:jc w:val="center"/>
        <w:rPr>
          <w:rFonts w:ascii="Times New Roman" w:eastAsia="Times New Roman" w:hAnsi="Times New Roman" w:cs="Times New Roman"/>
          <w:sz w:val="24"/>
          <w:szCs w:val="24"/>
        </w:rPr>
      </w:pPr>
      <w:r w:rsidRPr="000F196F">
        <w:rPr>
          <w:rFonts w:ascii="Times New Roman" w:eastAsia="Times New Roman" w:hAnsi="Times New Roman" w:cs="Times New Roman"/>
          <w:b/>
          <w:bCs/>
          <w:sz w:val="24"/>
          <w:szCs w:val="24"/>
        </w:rPr>
        <w:t xml:space="preserve">1 Peter 3:10-11 (NIV) </w:t>
      </w:r>
      <w:r w:rsidRPr="000F196F">
        <w:rPr>
          <w:rFonts w:ascii="Times New Roman" w:eastAsia="Times New Roman" w:hAnsi="Times New Roman" w:cs="Times New Roman"/>
          <w:sz w:val="24"/>
          <w:szCs w:val="24"/>
        </w:rPr>
        <w:br/>
        <w:t>For, "Whoever would love life and see good days must keep his tongue from evil and his lips from deceitful speech. He must turn from evil and do good; he must seek peace and pursue it.</w:t>
      </w:r>
    </w:p>
    <w:p w14:paraId="2AE5DC01" w14:textId="77777777" w:rsidR="000F196F" w:rsidRPr="00D427B3" w:rsidRDefault="000F196F" w:rsidP="00A9099B">
      <w:pPr>
        <w:spacing w:after="0" w:line="240" w:lineRule="auto"/>
        <w:jc w:val="center"/>
        <w:rPr>
          <w:rFonts w:ascii="Times New Roman" w:eastAsia="Times New Roman" w:hAnsi="Times New Roman" w:cs="Times New Roman"/>
          <w:sz w:val="24"/>
          <w:szCs w:val="24"/>
        </w:rPr>
      </w:pPr>
    </w:p>
    <w:p w14:paraId="4F35C9A9" w14:textId="77777777" w:rsidR="00D427B3" w:rsidRDefault="00D427B3" w:rsidP="00A9099B">
      <w:pPr>
        <w:spacing w:after="0" w:line="240" w:lineRule="auto"/>
        <w:jc w:val="center"/>
        <w:rPr>
          <w:rFonts w:ascii="Times New Roman" w:hAnsi="Times New Roman" w:cs="Times New Roman"/>
          <w:sz w:val="24"/>
          <w:szCs w:val="24"/>
        </w:rPr>
      </w:pPr>
      <w:r w:rsidRPr="00D427B3">
        <w:rPr>
          <w:rFonts w:ascii="Times New Roman" w:hAnsi="Times New Roman" w:cs="Times New Roman"/>
          <w:b/>
          <w:bCs/>
          <w:sz w:val="24"/>
          <w:szCs w:val="24"/>
        </w:rPr>
        <w:t xml:space="preserve">Romans 14:19 (NASB) </w:t>
      </w:r>
      <w:r w:rsidRPr="00D427B3">
        <w:rPr>
          <w:rFonts w:ascii="Times New Roman" w:hAnsi="Times New Roman" w:cs="Times New Roman"/>
          <w:sz w:val="24"/>
          <w:szCs w:val="24"/>
        </w:rPr>
        <w:br/>
        <w:t>So then we pursue the things which make for peace and the building up of one another.</w:t>
      </w:r>
    </w:p>
    <w:p w14:paraId="5D86342E" w14:textId="77777777" w:rsidR="00D427B3" w:rsidRDefault="00D427B3" w:rsidP="00A9099B">
      <w:pPr>
        <w:spacing w:after="0" w:line="240" w:lineRule="auto"/>
        <w:jc w:val="center"/>
        <w:rPr>
          <w:rFonts w:ascii="Times New Roman" w:hAnsi="Times New Roman" w:cs="Times New Roman"/>
          <w:sz w:val="24"/>
          <w:szCs w:val="24"/>
        </w:rPr>
      </w:pPr>
    </w:p>
    <w:p w14:paraId="008CB61C" w14:textId="77777777" w:rsidR="00D427B3" w:rsidRPr="00D427B3" w:rsidRDefault="00D427B3" w:rsidP="00A9099B">
      <w:pPr>
        <w:spacing w:after="0" w:line="240" w:lineRule="auto"/>
        <w:jc w:val="center"/>
        <w:rPr>
          <w:rFonts w:ascii="Times New Roman" w:eastAsia="Times New Roman" w:hAnsi="Times New Roman" w:cs="Times New Roman"/>
          <w:sz w:val="24"/>
          <w:szCs w:val="24"/>
        </w:rPr>
      </w:pPr>
      <w:r w:rsidRPr="00D427B3">
        <w:rPr>
          <w:rFonts w:ascii="Times New Roman" w:hAnsi="Times New Roman" w:cs="Times New Roman"/>
          <w:b/>
          <w:bCs/>
          <w:sz w:val="24"/>
          <w:szCs w:val="24"/>
        </w:rPr>
        <w:t xml:space="preserve">Romans 12:18 (NASB) </w:t>
      </w:r>
      <w:r w:rsidRPr="00D427B3">
        <w:rPr>
          <w:rFonts w:ascii="Times New Roman" w:hAnsi="Times New Roman" w:cs="Times New Roman"/>
          <w:sz w:val="24"/>
          <w:szCs w:val="24"/>
        </w:rPr>
        <w:br/>
        <w:t>If possible, so far as it depends on you, be at peace with all men.</w:t>
      </w:r>
    </w:p>
    <w:p w14:paraId="31330B24" w14:textId="77777777" w:rsidR="000F196F" w:rsidRDefault="000F196F" w:rsidP="00A9099B">
      <w:pPr>
        <w:spacing w:after="0" w:line="240" w:lineRule="auto"/>
        <w:jc w:val="center"/>
        <w:rPr>
          <w:rFonts w:ascii="Times New Roman" w:eastAsia="Times New Roman" w:hAnsi="Times New Roman" w:cs="Times New Roman"/>
          <w:sz w:val="24"/>
          <w:szCs w:val="24"/>
        </w:rPr>
      </w:pPr>
    </w:p>
    <w:p w14:paraId="0E3F3C0C" w14:textId="77777777" w:rsidR="00D427B3" w:rsidRPr="00D427B3" w:rsidRDefault="00D427B3" w:rsidP="00A9099B">
      <w:pPr>
        <w:spacing w:after="0" w:line="240" w:lineRule="auto"/>
        <w:jc w:val="center"/>
        <w:rPr>
          <w:rFonts w:ascii="Times New Roman" w:eastAsia="Times New Roman" w:hAnsi="Times New Roman" w:cs="Times New Roman"/>
          <w:sz w:val="24"/>
          <w:szCs w:val="24"/>
        </w:rPr>
      </w:pPr>
      <w:r w:rsidRPr="00D427B3">
        <w:rPr>
          <w:rFonts w:ascii="Times New Roman" w:hAnsi="Times New Roman" w:cs="Times New Roman"/>
          <w:b/>
          <w:bCs/>
          <w:sz w:val="24"/>
          <w:szCs w:val="24"/>
        </w:rPr>
        <w:t xml:space="preserve">1 Peter 3:12 (NLT2) </w:t>
      </w:r>
      <w:r w:rsidRPr="00D427B3">
        <w:rPr>
          <w:rFonts w:ascii="Times New Roman" w:hAnsi="Times New Roman" w:cs="Times New Roman"/>
          <w:sz w:val="24"/>
          <w:szCs w:val="24"/>
        </w:rPr>
        <w:br/>
        <w:t xml:space="preserve">The eyes of the Lord watch over those who do right, </w:t>
      </w:r>
      <w:r w:rsidRPr="00D427B3">
        <w:rPr>
          <w:rStyle w:val="poetry2"/>
          <w:rFonts w:ascii="Times New Roman" w:hAnsi="Times New Roman" w:cs="Times New Roman"/>
          <w:sz w:val="24"/>
          <w:szCs w:val="24"/>
        </w:rPr>
        <w:t>and his ears are open to their prayers.</w:t>
      </w:r>
      <w:r w:rsidRPr="00D427B3">
        <w:rPr>
          <w:rFonts w:ascii="Times New Roman" w:hAnsi="Times New Roman" w:cs="Times New Roman"/>
          <w:sz w:val="24"/>
          <w:szCs w:val="24"/>
        </w:rPr>
        <w:t xml:space="preserve"> </w:t>
      </w:r>
      <w:r w:rsidRPr="00D427B3">
        <w:rPr>
          <w:rStyle w:val="poetry1"/>
          <w:rFonts w:ascii="Times New Roman" w:hAnsi="Times New Roman" w:cs="Times New Roman"/>
          <w:sz w:val="24"/>
          <w:szCs w:val="24"/>
        </w:rPr>
        <w:t>But the Lord turns his face</w:t>
      </w:r>
      <w:r w:rsidRPr="00D427B3">
        <w:rPr>
          <w:rFonts w:ascii="Times New Roman" w:hAnsi="Times New Roman" w:cs="Times New Roman"/>
          <w:sz w:val="24"/>
          <w:szCs w:val="24"/>
        </w:rPr>
        <w:t xml:space="preserve"> </w:t>
      </w:r>
      <w:r w:rsidRPr="00D427B3">
        <w:rPr>
          <w:rStyle w:val="poetry2"/>
          <w:rFonts w:ascii="Times New Roman" w:hAnsi="Times New Roman" w:cs="Times New Roman"/>
          <w:sz w:val="24"/>
          <w:szCs w:val="24"/>
        </w:rPr>
        <w:t>against those who do evil.”</w:t>
      </w:r>
    </w:p>
    <w:p w14:paraId="2AEF60C7" w14:textId="77777777" w:rsidR="000F196F" w:rsidRPr="000F196F" w:rsidRDefault="000F196F" w:rsidP="00A9099B">
      <w:pPr>
        <w:spacing w:after="0" w:line="240" w:lineRule="auto"/>
        <w:jc w:val="center"/>
        <w:rPr>
          <w:rFonts w:ascii="Times New Roman" w:eastAsia="Times New Roman" w:hAnsi="Times New Roman" w:cs="Times New Roman"/>
          <w:sz w:val="24"/>
          <w:szCs w:val="24"/>
        </w:rPr>
      </w:pPr>
    </w:p>
    <w:p w14:paraId="3C608E45" w14:textId="77777777" w:rsidR="000F196F" w:rsidRPr="000F196F" w:rsidRDefault="000F196F" w:rsidP="00A9099B">
      <w:pPr>
        <w:spacing w:after="0" w:line="240" w:lineRule="auto"/>
        <w:jc w:val="center"/>
        <w:rPr>
          <w:rFonts w:ascii="Times New Roman" w:eastAsia="Times New Roman" w:hAnsi="Times New Roman" w:cs="Times New Roman"/>
          <w:sz w:val="24"/>
          <w:szCs w:val="24"/>
        </w:rPr>
      </w:pPr>
    </w:p>
    <w:p w14:paraId="5F3EB256" w14:textId="77777777" w:rsidR="00F26825" w:rsidRPr="00F26825" w:rsidRDefault="00F26825" w:rsidP="00A9099B">
      <w:pPr>
        <w:spacing w:after="0" w:line="240" w:lineRule="auto"/>
        <w:jc w:val="center"/>
        <w:rPr>
          <w:rFonts w:ascii="Times New Roman" w:eastAsia="Times New Roman" w:hAnsi="Times New Roman" w:cs="Times New Roman"/>
          <w:sz w:val="24"/>
          <w:szCs w:val="24"/>
        </w:rPr>
      </w:pPr>
    </w:p>
    <w:p w14:paraId="034C777F" w14:textId="77777777" w:rsidR="00F26825" w:rsidRPr="00F26825" w:rsidRDefault="00F26825" w:rsidP="00A9099B">
      <w:pPr>
        <w:spacing w:after="0" w:line="240" w:lineRule="auto"/>
        <w:jc w:val="center"/>
        <w:rPr>
          <w:rFonts w:ascii="Times New Roman" w:eastAsia="Times New Roman" w:hAnsi="Times New Roman" w:cs="Times New Roman"/>
          <w:sz w:val="24"/>
          <w:szCs w:val="24"/>
        </w:rPr>
      </w:pPr>
    </w:p>
    <w:p w14:paraId="2790E5FB" w14:textId="036E6A4B" w:rsidR="00F26825" w:rsidRPr="00F26825" w:rsidRDefault="00F26825" w:rsidP="00A9099B">
      <w:pPr>
        <w:spacing w:after="0" w:line="240" w:lineRule="auto"/>
        <w:jc w:val="center"/>
        <w:rPr>
          <w:rFonts w:ascii="Times New Roman" w:eastAsia="Times New Roman" w:hAnsi="Times New Roman" w:cs="Times New Roman"/>
          <w:sz w:val="24"/>
          <w:szCs w:val="24"/>
        </w:rPr>
      </w:pPr>
    </w:p>
    <w:sectPr w:rsidR="00F26825" w:rsidRPr="00F26825" w:rsidSect="0019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13C7"/>
    <w:rsid w:val="000F196F"/>
    <w:rsid w:val="00193353"/>
    <w:rsid w:val="002913C7"/>
    <w:rsid w:val="00A9099B"/>
    <w:rsid w:val="00D427B3"/>
    <w:rsid w:val="00F26825"/>
    <w:rsid w:val="00F76C46"/>
    <w:rsid w:val="00FA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0346"/>
  <w15:docId w15:val="{AE920EC4-9217-45B2-A97F-ECAD7C7E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2913C7"/>
  </w:style>
  <w:style w:type="character" w:customStyle="1" w:styleId="poetry2">
    <w:name w:val="poetry2"/>
    <w:basedOn w:val="DefaultParagraphFont"/>
    <w:rsid w:val="002913C7"/>
  </w:style>
  <w:style w:type="character" w:customStyle="1" w:styleId="poetry1">
    <w:name w:val="poetry1"/>
    <w:basedOn w:val="DefaultParagraphFont"/>
    <w:rsid w:val="0029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5809">
      <w:bodyDiv w:val="1"/>
      <w:marLeft w:val="0"/>
      <w:marRight w:val="0"/>
      <w:marTop w:val="0"/>
      <w:marBottom w:val="0"/>
      <w:divBdr>
        <w:top w:val="none" w:sz="0" w:space="0" w:color="auto"/>
        <w:left w:val="none" w:sz="0" w:space="0" w:color="auto"/>
        <w:bottom w:val="none" w:sz="0" w:space="0" w:color="auto"/>
        <w:right w:val="none" w:sz="0" w:space="0" w:color="auto"/>
      </w:divBdr>
    </w:div>
    <w:div w:id="424499302">
      <w:bodyDiv w:val="1"/>
      <w:marLeft w:val="0"/>
      <w:marRight w:val="0"/>
      <w:marTop w:val="0"/>
      <w:marBottom w:val="0"/>
      <w:divBdr>
        <w:top w:val="none" w:sz="0" w:space="0" w:color="auto"/>
        <w:left w:val="none" w:sz="0" w:space="0" w:color="auto"/>
        <w:bottom w:val="none" w:sz="0" w:space="0" w:color="auto"/>
        <w:right w:val="none" w:sz="0" w:space="0" w:color="auto"/>
      </w:divBdr>
    </w:div>
    <w:div w:id="575821842">
      <w:bodyDiv w:val="1"/>
      <w:marLeft w:val="0"/>
      <w:marRight w:val="0"/>
      <w:marTop w:val="0"/>
      <w:marBottom w:val="0"/>
      <w:divBdr>
        <w:top w:val="none" w:sz="0" w:space="0" w:color="auto"/>
        <w:left w:val="none" w:sz="0" w:space="0" w:color="auto"/>
        <w:bottom w:val="none" w:sz="0" w:space="0" w:color="auto"/>
        <w:right w:val="none" w:sz="0" w:space="0" w:color="auto"/>
      </w:divBdr>
    </w:div>
    <w:div w:id="639966305">
      <w:bodyDiv w:val="1"/>
      <w:marLeft w:val="0"/>
      <w:marRight w:val="0"/>
      <w:marTop w:val="0"/>
      <w:marBottom w:val="0"/>
      <w:divBdr>
        <w:top w:val="none" w:sz="0" w:space="0" w:color="auto"/>
        <w:left w:val="none" w:sz="0" w:space="0" w:color="auto"/>
        <w:bottom w:val="none" w:sz="0" w:space="0" w:color="auto"/>
        <w:right w:val="none" w:sz="0" w:space="0" w:color="auto"/>
      </w:divBdr>
    </w:div>
    <w:div w:id="676344207">
      <w:bodyDiv w:val="1"/>
      <w:marLeft w:val="0"/>
      <w:marRight w:val="0"/>
      <w:marTop w:val="0"/>
      <w:marBottom w:val="0"/>
      <w:divBdr>
        <w:top w:val="none" w:sz="0" w:space="0" w:color="auto"/>
        <w:left w:val="none" w:sz="0" w:space="0" w:color="auto"/>
        <w:bottom w:val="none" w:sz="0" w:space="0" w:color="auto"/>
        <w:right w:val="none" w:sz="0" w:space="0" w:color="auto"/>
      </w:divBdr>
    </w:div>
    <w:div w:id="923492919">
      <w:bodyDiv w:val="1"/>
      <w:marLeft w:val="0"/>
      <w:marRight w:val="0"/>
      <w:marTop w:val="0"/>
      <w:marBottom w:val="0"/>
      <w:divBdr>
        <w:top w:val="none" w:sz="0" w:space="0" w:color="auto"/>
        <w:left w:val="none" w:sz="0" w:space="0" w:color="auto"/>
        <w:bottom w:val="none" w:sz="0" w:space="0" w:color="auto"/>
        <w:right w:val="none" w:sz="0" w:space="0" w:color="auto"/>
      </w:divBdr>
    </w:div>
    <w:div w:id="1261720438">
      <w:bodyDiv w:val="1"/>
      <w:marLeft w:val="0"/>
      <w:marRight w:val="0"/>
      <w:marTop w:val="0"/>
      <w:marBottom w:val="0"/>
      <w:divBdr>
        <w:top w:val="none" w:sz="0" w:space="0" w:color="auto"/>
        <w:left w:val="none" w:sz="0" w:space="0" w:color="auto"/>
        <w:bottom w:val="none" w:sz="0" w:space="0" w:color="auto"/>
        <w:right w:val="none" w:sz="0" w:space="0" w:color="auto"/>
      </w:divBdr>
    </w:div>
    <w:div w:id="1549758861">
      <w:bodyDiv w:val="1"/>
      <w:marLeft w:val="0"/>
      <w:marRight w:val="0"/>
      <w:marTop w:val="0"/>
      <w:marBottom w:val="0"/>
      <w:divBdr>
        <w:top w:val="none" w:sz="0" w:space="0" w:color="auto"/>
        <w:left w:val="none" w:sz="0" w:space="0" w:color="auto"/>
        <w:bottom w:val="none" w:sz="0" w:space="0" w:color="auto"/>
        <w:right w:val="none" w:sz="0" w:space="0" w:color="auto"/>
      </w:divBdr>
    </w:div>
    <w:div w:id="1804229190">
      <w:bodyDiv w:val="1"/>
      <w:marLeft w:val="0"/>
      <w:marRight w:val="0"/>
      <w:marTop w:val="0"/>
      <w:marBottom w:val="0"/>
      <w:divBdr>
        <w:top w:val="none" w:sz="0" w:space="0" w:color="auto"/>
        <w:left w:val="none" w:sz="0" w:space="0" w:color="auto"/>
        <w:bottom w:val="none" w:sz="0" w:space="0" w:color="auto"/>
        <w:right w:val="none" w:sz="0" w:space="0" w:color="auto"/>
      </w:divBdr>
    </w:div>
    <w:div w:id="1922640030">
      <w:bodyDiv w:val="1"/>
      <w:marLeft w:val="0"/>
      <w:marRight w:val="0"/>
      <w:marTop w:val="0"/>
      <w:marBottom w:val="0"/>
      <w:divBdr>
        <w:top w:val="none" w:sz="0" w:space="0" w:color="auto"/>
        <w:left w:val="none" w:sz="0" w:space="0" w:color="auto"/>
        <w:bottom w:val="none" w:sz="0" w:space="0" w:color="auto"/>
        <w:right w:val="none" w:sz="0" w:space="0" w:color="auto"/>
      </w:divBdr>
    </w:div>
    <w:div w:id="1934892960">
      <w:bodyDiv w:val="1"/>
      <w:marLeft w:val="0"/>
      <w:marRight w:val="0"/>
      <w:marTop w:val="0"/>
      <w:marBottom w:val="0"/>
      <w:divBdr>
        <w:top w:val="none" w:sz="0" w:space="0" w:color="auto"/>
        <w:left w:val="none" w:sz="0" w:space="0" w:color="auto"/>
        <w:bottom w:val="none" w:sz="0" w:space="0" w:color="auto"/>
        <w:right w:val="none" w:sz="0" w:space="0" w:color="auto"/>
      </w:divBdr>
    </w:div>
    <w:div w:id="19922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 Weems</cp:lastModifiedBy>
  <cp:revision>3</cp:revision>
  <dcterms:created xsi:type="dcterms:W3CDTF">2020-05-17T02:24:00Z</dcterms:created>
  <dcterms:modified xsi:type="dcterms:W3CDTF">2020-05-17T22:11:00Z</dcterms:modified>
</cp:coreProperties>
</file>